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11" w:rsidRPr="00B214C4" w:rsidRDefault="00B01311" w:rsidP="00AB74F7">
      <w:pPr>
        <w:jc w:val="both"/>
      </w:pPr>
      <w:r>
        <w:t xml:space="preserve">        23.апреля</w:t>
      </w:r>
      <w:r w:rsidRPr="00CE5D18">
        <w:t xml:space="preserve"> </w:t>
      </w:r>
      <w:r>
        <w:t>в районе прошла краевая научно-практическая конференция  «Особенности реализации этнокультурного содержания образования в условиях введения стандартов нового поколения». На пленарном заседании перед нами были обозначены научно-методологические основания реализации этнокультурного содержания образования и особенности проектирования образовательного процесса, направленного на достижение требований стандарта. На базе нашей школы работала секция №3 по проблеме создания  и использования возможностей информационно-образовательной среды учреждения в развитии этнической самоидентификации и воспитания толерантности обучающихся.</w:t>
      </w:r>
      <w:r w:rsidRPr="00ED39C6">
        <w:t xml:space="preserve"> </w:t>
      </w:r>
      <w:r>
        <w:t xml:space="preserve"> </w:t>
      </w:r>
      <w:r w:rsidRPr="00B214C4">
        <w:t>Все выступления были содержательны, актуальны,  в них был представлен практический опыт учителей.</w:t>
      </w:r>
    </w:p>
    <w:p w:rsidR="00B01311" w:rsidRDefault="00B01311" w:rsidP="00AB74F7">
      <w:pPr>
        <w:jc w:val="both"/>
      </w:pPr>
      <w:r>
        <w:t xml:space="preserve">       Конференция позволила поделиться своим опытом педагогам Пермского края по проблеме развития национального самосознания, формирования  этнической идентификации, воспитания толерантности у учащихся.</w:t>
      </w:r>
    </w:p>
    <w:p w:rsidR="00B01311" w:rsidRDefault="00B01311" w:rsidP="00F3023B">
      <w:pPr>
        <w:spacing w:line="276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B01311" w:rsidRPr="00AE65F0" w:rsidRDefault="00B01311" w:rsidP="00F3023B">
      <w:pPr>
        <w:spacing w:line="276" w:lineRule="auto"/>
        <w:jc w:val="center"/>
        <w:rPr>
          <w:rFonts w:ascii="Monotype Corsiva" w:hAnsi="Monotype Corsiva"/>
          <w:b/>
          <w:sz w:val="32"/>
          <w:szCs w:val="32"/>
        </w:rPr>
      </w:pPr>
      <w:r w:rsidRPr="00AE65F0">
        <w:rPr>
          <w:rFonts w:ascii="Monotype Corsiva" w:hAnsi="Monotype Corsiva"/>
          <w:b/>
          <w:sz w:val="32"/>
          <w:szCs w:val="32"/>
        </w:rPr>
        <w:t>Краевая научно-практическая конференция</w:t>
      </w:r>
    </w:p>
    <w:p w:rsidR="00B01311" w:rsidRPr="00AE65F0" w:rsidRDefault="00B01311" w:rsidP="00F3023B">
      <w:pPr>
        <w:spacing w:line="276" w:lineRule="auto"/>
        <w:jc w:val="center"/>
        <w:rPr>
          <w:rFonts w:ascii="Monotype Corsiva" w:hAnsi="Monotype Corsiva"/>
          <w:b/>
          <w:sz w:val="32"/>
          <w:szCs w:val="32"/>
        </w:rPr>
      </w:pPr>
      <w:r w:rsidRPr="00AE65F0">
        <w:rPr>
          <w:rFonts w:ascii="Monotype Corsiva" w:hAnsi="Monotype Corsiva"/>
          <w:b/>
          <w:sz w:val="32"/>
          <w:szCs w:val="32"/>
        </w:rPr>
        <w:t>«Особенности реализации этнокультурного содержания образования</w:t>
      </w:r>
    </w:p>
    <w:p w:rsidR="00B01311" w:rsidRDefault="00B01311" w:rsidP="00F3023B">
      <w:pPr>
        <w:spacing w:line="276" w:lineRule="auto"/>
        <w:jc w:val="center"/>
        <w:rPr>
          <w:rFonts w:ascii="Monotype Corsiva" w:hAnsi="Monotype Corsiva"/>
          <w:b/>
          <w:sz w:val="32"/>
          <w:szCs w:val="32"/>
        </w:rPr>
      </w:pPr>
      <w:r w:rsidRPr="00AE65F0">
        <w:rPr>
          <w:rFonts w:ascii="Monotype Corsiva" w:hAnsi="Monotype Corsiva"/>
          <w:b/>
          <w:sz w:val="32"/>
          <w:szCs w:val="32"/>
        </w:rPr>
        <w:t>в условиях введения стандартов нового поколения»</w:t>
      </w:r>
    </w:p>
    <w:p w:rsidR="00B01311" w:rsidRDefault="00B01311" w:rsidP="00F3023B">
      <w:pPr>
        <w:spacing w:line="276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23 апреля 2013г. </w:t>
      </w:r>
    </w:p>
    <w:p w:rsidR="00B01311" w:rsidRDefault="00B01311" w:rsidP="00F3023B">
      <w:pPr>
        <w:spacing w:line="276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B01311" w:rsidRDefault="00B01311" w:rsidP="00F3023B">
      <w:pPr>
        <w:spacing w:line="276" w:lineRule="auto"/>
        <w:ind w:left="0"/>
        <w:jc w:val="both"/>
      </w:pPr>
      <w:r w:rsidRPr="00F3023B">
        <w:rPr>
          <w:b/>
        </w:rPr>
        <w:t>09.00 - 10.00</w:t>
      </w:r>
      <w:r>
        <w:t xml:space="preserve"> – Регистрация участников конференции.</w:t>
      </w:r>
    </w:p>
    <w:p w:rsidR="00B01311" w:rsidRDefault="00B01311" w:rsidP="00F3023B">
      <w:pPr>
        <w:spacing w:line="276" w:lineRule="auto"/>
        <w:ind w:left="0"/>
        <w:jc w:val="both"/>
      </w:pPr>
      <w:r w:rsidRPr="00F3023B">
        <w:rPr>
          <w:b/>
        </w:rPr>
        <w:t>10.00 – 11.30</w:t>
      </w:r>
      <w:r>
        <w:t xml:space="preserve"> – Пленарное заседание.</w:t>
      </w:r>
    </w:p>
    <w:p w:rsidR="00B01311" w:rsidRDefault="00B01311" w:rsidP="00F3023B">
      <w:pPr>
        <w:spacing w:line="276" w:lineRule="auto"/>
        <w:ind w:left="0"/>
        <w:jc w:val="both"/>
      </w:pPr>
    </w:p>
    <w:p w:rsidR="00B01311" w:rsidRDefault="00B01311" w:rsidP="00F3023B">
      <w:pPr>
        <w:spacing w:line="276" w:lineRule="auto"/>
        <w:ind w:left="0"/>
        <w:jc w:val="both"/>
      </w:pPr>
      <w:r w:rsidRPr="00F3023B">
        <w:rPr>
          <w:b/>
        </w:rPr>
        <w:t>11.30 – 12.00</w:t>
      </w:r>
      <w:r>
        <w:t xml:space="preserve"> – Отъезд в ОУ</w:t>
      </w:r>
    </w:p>
    <w:p w:rsidR="00B01311" w:rsidRDefault="00B01311" w:rsidP="00F3023B">
      <w:pPr>
        <w:pStyle w:val="ListParagraph"/>
        <w:spacing w:after="0"/>
        <w:ind w:left="0"/>
      </w:pPr>
      <w:r w:rsidRPr="00AE65F0">
        <w:rPr>
          <w:rFonts w:ascii="Times New Roman" w:hAnsi="Times New Roman"/>
          <w:b/>
          <w:sz w:val="28"/>
          <w:szCs w:val="28"/>
        </w:rPr>
        <w:t>Секция №1</w:t>
      </w:r>
      <w:r w:rsidRPr="00AE65F0">
        <w:t xml:space="preserve"> </w:t>
      </w:r>
      <w:r>
        <w:rPr>
          <w:rFonts w:ascii="Times New Roman" w:hAnsi="Times New Roman"/>
          <w:sz w:val="28"/>
          <w:szCs w:val="28"/>
        </w:rPr>
        <w:t>– МБОУ «Бардымская гимназия»</w:t>
      </w:r>
      <w:r>
        <w:t xml:space="preserve"> </w:t>
      </w:r>
    </w:p>
    <w:p w:rsidR="00B01311" w:rsidRDefault="00B01311" w:rsidP="00F3023B">
      <w:pPr>
        <w:spacing w:line="276" w:lineRule="auto"/>
        <w:ind w:left="0"/>
        <w:jc w:val="both"/>
      </w:pPr>
      <w:r w:rsidRPr="00805DDC">
        <w:rPr>
          <w:b/>
        </w:rPr>
        <w:t>Секция № 2</w:t>
      </w:r>
      <w:r>
        <w:t xml:space="preserve"> – МБОУ «Елпачихинская СОШ»</w:t>
      </w:r>
    </w:p>
    <w:p w:rsidR="00B01311" w:rsidRDefault="00B01311" w:rsidP="00F3023B">
      <w:pPr>
        <w:spacing w:line="276" w:lineRule="auto"/>
        <w:ind w:left="0"/>
        <w:jc w:val="both"/>
      </w:pPr>
      <w:r w:rsidRPr="00805DDC">
        <w:rPr>
          <w:b/>
        </w:rPr>
        <w:t>Секция № 3</w:t>
      </w:r>
      <w:r>
        <w:t xml:space="preserve"> – МБОУ «Бардымская СОШ № 2» </w:t>
      </w:r>
    </w:p>
    <w:p w:rsidR="00B01311" w:rsidRDefault="00B01311" w:rsidP="00F3023B">
      <w:pPr>
        <w:spacing w:line="276" w:lineRule="auto"/>
        <w:ind w:left="0"/>
        <w:jc w:val="both"/>
      </w:pPr>
      <w:r w:rsidRPr="00AE65F0">
        <w:rPr>
          <w:b/>
        </w:rPr>
        <w:t>Секция № 4</w:t>
      </w:r>
      <w:r>
        <w:t xml:space="preserve"> – МБОУ «Бардымская гимназия»</w:t>
      </w:r>
    </w:p>
    <w:p w:rsidR="00B01311" w:rsidRDefault="00B01311" w:rsidP="00F3023B">
      <w:pPr>
        <w:spacing w:line="276" w:lineRule="auto"/>
        <w:ind w:left="0"/>
        <w:jc w:val="both"/>
      </w:pPr>
      <w:r w:rsidRPr="00F3023B">
        <w:rPr>
          <w:b/>
        </w:rPr>
        <w:t>12.00 -12.30</w:t>
      </w:r>
      <w:r>
        <w:t xml:space="preserve"> – Обед</w:t>
      </w:r>
    </w:p>
    <w:p w:rsidR="00B01311" w:rsidRDefault="00B01311" w:rsidP="00F3023B">
      <w:pPr>
        <w:spacing w:line="276" w:lineRule="auto"/>
        <w:ind w:left="0"/>
        <w:jc w:val="both"/>
      </w:pPr>
      <w:r w:rsidRPr="00F3023B">
        <w:rPr>
          <w:b/>
        </w:rPr>
        <w:t>12.30 -15.00</w:t>
      </w:r>
      <w:r>
        <w:t xml:space="preserve"> – Работа секций</w:t>
      </w:r>
    </w:p>
    <w:p w:rsidR="00B01311" w:rsidRDefault="00B01311" w:rsidP="00F3023B">
      <w:pPr>
        <w:pStyle w:val="ListParagraph"/>
        <w:spacing w:after="0"/>
        <w:ind w:left="0"/>
      </w:pPr>
      <w:r w:rsidRPr="00AE65F0">
        <w:rPr>
          <w:rFonts w:ascii="Times New Roman" w:hAnsi="Times New Roman"/>
          <w:b/>
          <w:sz w:val="28"/>
          <w:szCs w:val="28"/>
        </w:rPr>
        <w:t>Секция №1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МБОУ «Бардымская гимназия»</w:t>
      </w:r>
      <w:r>
        <w:t xml:space="preserve"> </w:t>
      </w:r>
    </w:p>
    <w:p w:rsidR="00B01311" w:rsidRDefault="00B01311" w:rsidP="00F3023B">
      <w:pPr>
        <w:pStyle w:val="ListParagraph"/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  <w:r w:rsidRPr="00F3023B">
        <w:rPr>
          <w:b/>
          <w:i/>
        </w:rPr>
        <w:t>«</w:t>
      </w:r>
      <w:r w:rsidRPr="00F3023B">
        <w:rPr>
          <w:rFonts w:ascii="Times New Roman" w:hAnsi="Times New Roman"/>
          <w:b/>
          <w:i/>
          <w:sz w:val="28"/>
          <w:szCs w:val="28"/>
        </w:rPr>
        <w:t xml:space="preserve">Особенности формирования универсальных учебных действий в образовательном процессе, реализующем этнокультурное содержание образования  и первый опыт оценки достижения планируемых результатов» </w:t>
      </w:r>
    </w:p>
    <w:p w:rsidR="00B01311" w:rsidRPr="00F3023B" w:rsidRDefault="00B01311" w:rsidP="00F3023B">
      <w:pPr>
        <w:pStyle w:val="ListParagraph"/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</w:p>
    <w:p w:rsidR="00B01311" w:rsidRDefault="00B01311" w:rsidP="00F3023B">
      <w:pPr>
        <w:spacing w:line="276" w:lineRule="auto"/>
        <w:ind w:left="0"/>
        <w:jc w:val="both"/>
      </w:pPr>
      <w:r w:rsidRPr="00805DDC">
        <w:rPr>
          <w:b/>
        </w:rPr>
        <w:t>Секция № 2</w:t>
      </w:r>
      <w:r>
        <w:t xml:space="preserve"> – МБОУ «Елпачихинская СОШ»</w:t>
      </w:r>
    </w:p>
    <w:p w:rsidR="00B01311" w:rsidRDefault="00B01311" w:rsidP="00F3023B">
      <w:pPr>
        <w:spacing w:line="276" w:lineRule="auto"/>
        <w:ind w:left="0"/>
        <w:jc w:val="both"/>
        <w:rPr>
          <w:b/>
          <w:i/>
        </w:rPr>
      </w:pPr>
      <w:r w:rsidRPr="00F3023B">
        <w:rPr>
          <w:b/>
          <w:i/>
        </w:rPr>
        <w:t xml:space="preserve">«Особенности организации внеурочной деятельности   в условиях  ОУ, реализующего этнокультурный компонент в содержании образования» </w:t>
      </w:r>
    </w:p>
    <w:p w:rsidR="00B01311" w:rsidRPr="00F3023B" w:rsidRDefault="00B01311" w:rsidP="00F3023B">
      <w:pPr>
        <w:spacing w:line="276" w:lineRule="auto"/>
        <w:ind w:left="0"/>
        <w:jc w:val="both"/>
        <w:rPr>
          <w:b/>
          <w:i/>
        </w:rPr>
      </w:pPr>
    </w:p>
    <w:p w:rsidR="00B01311" w:rsidRDefault="00B01311" w:rsidP="00F3023B">
      <w:pPr>
        <w:spacing w:line="276" w:lineRule="auto"/>
        <w:ind w:left="0"/>
        <w:jc w:val="both"/>
      </w:pPr>
      <w:r w:rsidRPr="00805DDC">
        <w:rPr>
          <w:b/>
        </w:rPr>
        <w:t>Секция № 3</w:t>
      </w:r>
      <w:r>
        <w:t xml:space="preserve"> – МБОУ «Бардымская СОШ № 2» </w:t>
      </w:r>
    </w:p>
    <w:p w:rsidR="00B01311" w:rsidRDefault="00B01311" w:rsidP="00F3023B">
      <w:pPr>
        <w:spacing w:line="276" w:lineRule="auto"/>
        <w:ind w:left="0"/>
        <w:rPr>
          <w:b/>
          <w:bCs/>
          <w:i/>
        </w:rPr>
      </w:pPr>
      <w:r w:rsidRPr="00F3023B">
        <w:rPr>
          <w:b/>
          <w:i/>
        </w:rPr>
        <w:t>«Создание и использование возможностей и</w:t>
      </w:r>
      <w:r w:rsidRPr="00F3023B">
        <w:rPr>
          <w:b/>
          <w:bCs/>
          <w:i/>
        </w:rPr>
        <w:t xml:space="preserve">нформационно-образовательной среды учреждения в развитии этнической самоидентификации и  воспитания толерантности обучающихся» </w:t>
      </w:r>
    </w:p>
    <w:p w:rsidR="00B01311" w:rsidRPr="00F3023B" w:rsidRDefault="00B01311" w:rsidP="00F3023B">
      <w:pPr>
        <w:spacing w:line="276" w:lineRule="auto"/>
        <w:ind w:left="0"/>
        <w:rPr>
          <w:b/>
          <w:i/>
        </w:rPr>
      </w:pPr>
      <w:r w:rsidRPr="00F3023B">
        <w:rPr>
          <w:b/>
          <w:bCs/>
          <w:i/>
        </w:rPr>
        <w:t xml:space="preserve"> </w:t>
      </w:r>
    </w:p>
    <w:p w:rsidR="00B01311" w:rsidRDefault="00B01311" w:rsidP="00F3023B">
      <w:pPr>
        <w:spacing w:line="276" w:lineRule="auto"/>
        <w:ind w:left="0"/>
        <w:jc w:val="both"/>
      </w:pPr>
      <w:r w:rsidRPr="00AE65F0">
        <w:rPr>
          <w:b/>
        </w:rPr>
        <w:t>Секция № 4</w:t>
      </w:r>
      <w:r>
        <w:t xml:space="preserve"> – МБОУ «Бардымская гимназия»</w:t>
      </w:r>
    </w:p>
    <w:p w:rsidR="00B01311" w:rsidRPr="00F3023B" w:rsidRDefault="00B01311" w:rsidP="00F3023B">
      <w:pPr>
        <w:spacing w:line="276" w:lineRule="auto"/>
        <w:ind w:left="0"/>
        <w:rPr>
          <w:b/>
          <w:i/>
        </w:rPr>
      </w:pPr>
      <w:r w:rsidRPr="00F3023B">
        <w:rPr>
          <w:b/>
          <w:i/>
        </w:rPr>
        <w:t xml:space="preserve">Курс «Основы религиозных культур и светской этики»: опыт и проблемы реализации» </w:t>
      </w:r>
    </w:p>
    <w:p w:rsidR="00B01311" w:rsidRDefault="00B01311" w:rsidP="00F3023B">
      <w:pPr>
        <w:spacing w:line="276" w:lineRule="auto"/>
        <w:ind w:left="0"/>
        <w:jc w:val="both"/>
        <w:rPr>
          <w:b/>
        </w:rPr>
      </w:pPr>
    </w:p>
    <w:p w:rsidR="00B01311" w:rsidRDefault="00B01311" w:rsidP="00F3023B">
      <w:pPr>
        <w:spacing w:line="276" w:lineRule="auto"/>
        <w:ind w:left="0"/>
        <w:jc w:val="both"/>
      </w:pPr>
    </w:p>
    <w:p w:rsidR="00B01311" w:rsidRDefault="00B01311" w:rsidP="00F3023B">
      <w:pPr>
        <w:spacing w:line="276" w:lineRule="auto"/>
        <w:ind w:left="0"/>
        <w:jc w:val="both"/>
      </w:pPr>
      <w:r w:rsidRPr="00F3023B">
        <w:rPr>
          <w:b/>
        </w:rPr>
        <w:t>15.00</w:t>
      </w:r>
      <w:r>
        <w:t xml:space="preserve"> -  отъезд в БЦКДС</w:t>
      </w:r>
    </w:p>
    <w:p w:rsidR="00B01311" w:rsidRDefault="00B01311" w:rsidP="00F3023B">
      <w:pPr>
        <w:spacing w:line="276" w:lineRule="auto"/>
        <w:ind w:left="0"/>
      </w:pPr>
      <w:r w:rsidRPr="00F3023B">
        <w:rPr>
          <w:b/>
        </w:rPr>
        <w:t>15.30 – 16.00</w:t>
      </w:r>
      <w:r>
        <w:t xml:space="preserve"> –Подведение итогов конференции.</w:t>
      </w:r>
      <w:r w:rsidRPr="00861308">
        <w:t xml:space="preserve"> </w:t>
      </w:r>
      <w:r>
        <w:t>Принятие резолюции.</w:t>
      </w:r>
    </w:p>
    <w:p w:rsidR="00B01311" w:rsidRDefault="00B01311" w:rsidP="00F3023B">
      <w:pPr>
        <w:spacing w:line="276" w:lineRule="auto"/>
        <w:ind w:left="0"/>
      </w:pPr>
    </w:p>
    <w:p w:rsidR="00B01311" w:rsidRDefault="00B0131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01311" w:rsidRDefault="00B01311">
      <w:pPr>
        <w:rPr>
          <w:sz w:val="32"/>
          <w:szCs w:val="32"/>
        </w:rPr>
      </w:pPr>
    </w:p>
    <w:p w:rsidR="00B01311" w:rsidRPr="00AE65F0" w:rsidRDefault="00B01311" w:rsidP="006C177F">
      <w:pPr>
        <w:spacing w:line="276" w:lineRule="auto"/>
        <w:jc w:val="center"/>
        <w:rPr>
          <w:rFonts w:ascii="Monotype Corsiva" w:hAnsi="Monotype Corsiva"/>
          <w:b/>
          <w:sz w:val="32"/>
          <w:szCs w:val="32"/>
        </w:rPr>
      </w:pPr>
      <w:r w:rsidRPr="00AE65F0">
        <w:rPr>
          <w:rFonts w:ascii="Monotype Corsiva" w:hAnsi="Monotype Corsiva"/>
          <w:b/>
          <w:sz w:val="32"/>
          <w:szCs w:val="32"/>
        </w:rPr>
        <w:t>Краевая научно-практическая конференция</w:t>
      </w:r>
    </w:p>
    <w:p w:rsidR="00B01311" w:rsidRPr="00AE65F0" w:rsidRDefault="00B01311" w:rsidP="006C177F">
      <w:pPr>
        <w:spacing w:line="276" w:lineRule="auto"/>
        <w:jc w:val="center"/>
        <w:rPr>
          <w:rFonts w:ascii="Monotype Corsiva" w:hAnsi="Monotype Corsiva"/>
          <w:b/>
          <w:sz w:val="32"/>
          <w:szCs w:val="32"/>
        </w:rPr>
      </w:pPr>
      <w:r w:rsidRPr="00AE65F0">
        <w:rPr>
          <w:rFonts w:ascii="Monotype Corsiva" w:hAnsi="Monotype Corsiva"/>
          <w:b/>
          <w:sz w:val="32"/>
          <w:szCs w:val="32"/>
        </w:rPr>
        <w:t>«Особенности реализации этнокультурного содержания образования</w:t>
      </w:r>
    </w:p>
    <w:p w:rsidR="00B01311" w:rsidRDefault="00B01311" w:rsidP="006C177F">
      <w:pPr>
        <w:spacing w:line="276" w:lineRule="auto"/>
        <w:jc w:val="center"/>
        <w:rPr>
          <w:rFonts w:ascii="Monotype Corsiva" w:hAnsi="Monotype Corsiva"/>
          <w:b/>
          <w:sz w:val="32"/>
          <w:szCs w:val="32"/>
        </w:rPr>
      </w:pPr>
      <w:r w:rsidRPr="00AE65F0">
        <w:rPr>
          <w:rFonts w:ascii="Monotype Corsiva" w:hAnsi="Monotype Corsiva"/>
          <w:b/>
          <w:sz w:val="32"/>
          <w:szCs w:val="32"/>
        </w:rPr>
        <w:t>в условиях введения стандартов нового поколения»</w:t>
      </w:r>
    </w:p>
    <w:p w:rsidR="00B01311" w:rsidRDefault="00B01311" w:rsidP="006C177F">
      <w:pPr>
        <w:spacing w:line="276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23 апреля 2013г. </w:t>
      </w:r>
    </w:p>
    <w:p w:rsidR="00B01311" w:rsidRDefault="00B01311" w:rsidP="006C177F">
      <w:pPr>
        <w:jc w:val="both"/>
      </w:pPr>
      <w:r w:rsidRPr="00E62FA3">
        <w:t xml:space="preserve">Программа работы секции №3 «Создание и использование возможностей информационно-образовательной среды учреждения в развитии этнической самоидентификации и  воспитания толерантности обучающихся» </w:t>
      </w:r>
    </w:p>
    <w:p w:rsidR="00B01311" w:rsidRDefault="00B01311" w:rsidP="006C177F"/>
    <w:p w:rsidR="00B01311" w:rsidRPr="00E62FA3" w:rsidRDefault="00B01311" w:rsidP="006C177F"/>
    <w:p w:rsidR="00B01311" w:rsidRPr="00E62FA3" w:rsidRDefault="00B01311" w:rsidP="006C177F">
      <w:r w:rsidRPr="00E62FA3">
        <w:t>11.30-12.00-отъезд в ОУ</w:t>
      </w:r>
    </w:p>
    <w:p w:rsidR="00B01311" w:rsidRPr="00E62FA3" w:rsidRDefault="00B01311" w:rsidP="006C177F">
      <w:r w:rsidRPr="00E62FA3">
        <w:t>12.00-12.30- обед</w:t>
      </w:r>
    </w:p>
    <w:p w:rsidR="00B01311" w:rsidRPr="00E62FA3" w:rsidRDefault="00B01311" w:rsidP="006C177F">
      <w:r w:rsidRPr="00E62FA3">
        <w:t>12.30 -  12.40 – Вступительное слово директора МБОУ «Бардымская СОШ№2» Абузова Т.И.</w:t>
      </w:r>
    </w:p>
    <w:p w:rsidR="00B01311" w:rsidRPr="00E62FA3" w:rsidRDefault="00B01311" w:rsidP="006C177F">
      <w:r w:rsidRPr="00E62FA3">
        <w:t xml:space="preserve"> 12.40- 14.40 – выступления участников конференции ( 11 выступлений, 1 мастер-класс)</w:t>
      </w:r>
    </w:p>
    <w:p w:rsidR="00B01311" w:rsidRPr="00E62FA3" w:rsidRDefault="00B01311" w:rsidP="006C177F">
      <w:r w:rsidRPr="00E62FA3">
        <w:t>14.40-15.10 – экскурсия по школе ( кабинет дистанционного обучения, телешкола в 212каб., кабинет физики, информатики, химии, демонстрация  этнографического уголка музея, выставка детских работ)</w:t>
      </w:r>
    </w:p>
    <w:p w:rsidR="00B01311" w:rsidRDefault="00B01311" w:rsidP="006C177F">
      <w:r w:rsidRPr="00E62FA3">
        <w:t>15.10-15.15 – отъезд</w:t>
      </w:r>
    </w:p>
    <w:p w:rsidR="00B01311" w:rsidRDefault="00B01311" w:rsidP="006C177F"/>
    <w:p w:rsidR="00B01311" w:rsidRDefault="00B01311" w:rsidP="006C177F">
      <w:pPr>
        <w:spacing w:line="276" w:lineRule="auto"/>
        <w:rPr>
          <w:sz w:val="32"/>
          <w:szCs w:val="32"/>
        </w:rPr>
      </w:pPr>
    </w:p>
    <w:p w:rsidR="00B01311" w:rsidRPr="004D7CD4" w:rsidRDefault="00B01311" w:rsidP="006C177F">
      <w:pPr>
        <w:spacing w:line="276" w:lineRule="auto"/>
        <w:jc w:val="center"/>
      </w:pPr>
      <w:r w:rsidRPr="004D7CD4">
        <w:rPr>
          <w:b/>
        </w:rPr>
        <w:t>Секция № 3</w:t>
      </w:r>
      <w:r w:rsidRPr="004D7CD4">
        <w:t xml:space="preserve"> – МБОУ «Бардымская СОШ № 2» (актовый зал )</w:t>
      </w:r>
    </w:p>
    <w:p w:rsidR="00B01311" w:rsidRPr="004D7CD4" w:rsidRDefault="00B01311" w:rsidP="006C177F">
      <w:pPr>
        <w:spacing w:line="276" w:lineRule="auto"/>
        <w:jc w:val="center"/>
        <w:rPr>
          <w:b/>
          <w:bCs/>
          <w:i/>
        </w:rPr>
      </w:pPr>
      <w:r w:rsidRPr="004D7CD4">
        <w:rPr>
          <w:b/>
          <w:i/>
        </w:rPr>
        <w:t>«Создание и использование возможностей и</w:t>
      </w:r>
      <w:r w:rsidRPr="004D7CD4">
        <w:rPr>
          <w:b/>
          <w:bCs/>
          <w:i/>
        </w:rPr>
        <w:t>нформационно-образовательной среды учреждения в развитии этнической самоидентификации и  воспитания толерантности обучающихся»</w:t>
      </w:r>
    </w:p>
    <w:p w:rsidR="00B01311" w:rsidRDefault="00B01311" w:rsidP="006C177F">
      <w:pPr>
        <w:spacing w:line="276" w:lineRule="auto"/>
        <w:jc w:val="center"/>
        <w:rPr>
          <w:b/>
          <w:bCs/>
          <w:i/>
        </w:rPr>
      </w:pPr>
    </w:p>
    <w:p w:rsidR="00B01311" w:rsidRDefault="00B01311" w:rsidP="006C177F">
      <w:pPr>
        <w:pStyle w:val="ListParagraph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605A1">
        <w:rPr>
          <w:rFonts w:ascii="Times New Roman" w:hAnsi="Times New Roman"/>
          <w:sz w:val="28"/>
          <w:szCs w:val="28"/>
        </w:rPr>
        <w:t>«Использование возможностей информационно-образовательной среды учреждения на уроках гражданского образования»,</w:t>
      </w:r>
      <w:r w:rsidRPr="00E63A25">
        <w:t xml:space="preserve"> </w:t>
      </w:r>
      <w:r w:rsidRPr="00A605A1">
        <w:rPr>
          <w:rFonts w:ascii="Times New Roman" w:hAnsi="Times New Roman"/>
          <w:i/>
          <w:sz w:val="28"/>
          <w:szCs w:val="28"/>
        </w:rPr>
        <w:t>Маркова Нина Анатольевна, учитель истории, Чайковская СОШ,   Нытвенский район</w:t>
      </w:r>
    </w:p>
    <w:p w:rsidR="00B01311" w:rsidRDefault="00B01311" w:rsidP="006C177F">
      <w:pPr>
        <w:pStyle w:val="ListParagraph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B01311" w:rsidRDefault="00B01311" w:rsidP="006C177F">
      <w:pPr>
        <w:pStyle w:val="ListParagraph"/>
        <w:spacing w:after="0"/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</w:t>
      </w:r>
      <w:r w:rsidRPr="00236906">
        <w:rPr>
          <w:rFonts w:ascii="Times New Roman" w:hAnsi="Times New Roman"/>
          <w:sz w:val="28"/>
          <w:szCs w:val="28"/>
        </w:rPr>
        <w:t>Воспитание социокультурной толерантности у детей (ДОУ-начальная школа)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605A1">
        <w:rPr>
          <w:rFonts w:ascii="Times New Roman" w:hAnsi="Times New Roman"/>
          <w:i/>
          <w:sz w:val="28"/>
          <w:szCs w:val="28"/>
        </w:rPr>
        <w:t>Казанбаева Ильсия Мухаматнуровна, заместитель директора по УВР, Тимганова Гульфина Мухаметзяновна,  учитель информатики, Сарашевская СОШ, Бардымский муниципальный район</w:t>
      </w:r>
    </w:p>
    <w:p w:rsidR="00B01311" w:rsidRPr="00A605A1" w:rsidRDefault="00B01311" w:rsidP="006C177F">
      <w:pPr>
        <w:pStyle w:val="ListParagraph"/>
        <w:spacing w:after="0"/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B01311" w:rsidRPr="004D7CD4" w:rsidRDefault="00B01311" w:rsidP="006C177F">
      <w:pPr>
        <w:ind w:firstLine="540"/>
        <w:jc w:val="both"/>
        <w:rPr>
          <w:rFonts w:eastAsia="Times New Roman"/>
          <w:i/>
        </w:rPr>
      </w:pPr>
      <w:r w:rsidRPr="004D7CD4">
        <w:rPr>
          <w:rFonts w:eastAsia="Times New Roman"/>
        </w:rPr>
        <w:t xml:space="preserve">3. «Способы реализации этнокультурного компонента в начальных классах», </w:t>
      </w:r>
      <w:r w:rsidRPr="004D7CD4">
        <w:rPr>
          <w:rFonts w:eastAsia="Times New Roman"/>
          <w:i/>
        </w:rPr>
        <w:t>Ибрагимова Альфия Альфисовна,  учитель начальных классов, МБОУ «Бардымская СОШ №2», Бардымский муниципальный район</w:t>
      </w:r>
    </w:p>
    <w:p w:rsidR="00B01311" w:rsidRPr="004D7CD4" w:rsidRDefault="00B01311" w:rsidP="006C177F">
      <w:pPr>
        <w:ind w:firstLine="540"/>
        <w:jc w:val="both"/>
        <w:rPr>
          <w:rFonts w:eastAsia="Times New Roman"/>
          <w:i/>
        </w:rPr>
      </w:pPr>
    </w:p>
    <w:p w:rsidR="00B01311" w:rsidRPr="004D7CD4" w:rsidRDefault="00B01311" w:rsidP="006C177F">
      <w:pPr>
        <w:ind w:firstLine="540"/>
        <w:jc w:val="both"/>
        <w:rPr>
          <w:rFonts w:eastAsia="Times New Roman"/>
          <w:i/>
        </w:rPr>
      </w:pPr>
      <w:r w:rsidRPr="004D7CD4">
        <w:rPr>
          <w:rFonts w:eastAsia="Times New Roman"/>
        </w:rPr>
        <w:t>4.</w:t>
      </w:r>
      <w:r w:rsidRPr="004D7CD4">
        <w:t xml:space="preserve"> «Этнокультурный компонент на уроках технологии для мальчиков»</w:t>
      </w:r>
      <w:r w:rsidRPr="004D7CD4">
        <w:rPr>
          <w:rFonts w:eastAsia="Times New Roman"/>
        </w:rPr>
        <w:t xml:space="preserve">, </w:t>
      </w:r>
      <w:r w:rsidRPr="004D7CD4">
        <w:rPr>
          <w:rFonts w:eastAsia="Times New Roman"/>
          <w:i/>
        </w:rPr>
        <w:t>Адутов Ильнур Рахипович, учитель технологии, МБОУ «Бардымская СОШ №2», Бардымский муниципальный район</w:t>
      </w:r>
    </w:p>
    <w:p w:rsidR="00B01311" w:rsidRPr="004D7CD4" w:rsidRDefault="00B01311" w:rsidP="006C177F">
      <w:pPr>
        <w:ind w:firstLine="540"/>
        <w:jc w:val="both"/>
        <w:rPr>
          <w:rFonts w:eastAsia="Times New Roman"/>
        </w:rPr>
      </w:pPr>
    </w:p>
    <w:p w:rsidR="00B01311" w:rsidRPr="004D7CD4" w:rsidRDefault="00B01311" w:rsidP="006C177F">
      <w:pPr>
        <w:ind w:firstLine="540"/>
        <w:jc w:val="both"/>
        <w:rPr>
          <w:rFonts w:eastAsia="Times New Roman"/>
          <w:i/>
        </w:rPr>
      </w:pPr>
      <w:r w:rsidRPr="004D7CD4">
        <w:rPr>
          <w:rFonts w:eastAsia="Times New Roman"/>
        </w:rPr>
        <w:t xml:space="preserve">5. «Этнокультурное образование школьников через организацию исследовательской деятельности», </w:t>
      </w:r>
      <w:r w:rsidRPr="004D7CD4">
        <w:rPr>
          <w:rFonts w:eastAsia="Times New Roman"/>
          <w:i/>
        </w:rPr>
        <w:t>Ишмуратова Лилия Маликовна, учитель географии, МБОУ «Бардымская СОШ №2», Бардымский муниципальный район</w:t>
      </w:r>
    </w:p>
    <w:p w:rsidR="00B01311" w:rsidRPr="004D7CD4" w:rsidRDefault="00B01311" w:rsidP="006C177F">
      <w:pPr>
        <w:ind w:firstLine="540"/>
        <w:jc w:val="both"/>
        <w:rPr>
          <w:rFonts w:eastAsia="Times New Roman"/>
          <w:i/>
        </w:rPr>
      </w:pPr>
    </w:p>
    <w:p w:rsidR="00B01311" w:rsidRPr="004D7CD4" w:rsidRDefault="00B01311" w:rsidP="006C177F">
      <w:pPr>
        <w:ind w:firstLine="540"/>
        <w:jc w:val="both"/>
        <w:rPr>
          <w:rFonts w:eastAsia="Times New Roman"/>
          <w:i/>
        </w:rPr>
      </w:pPr>
      <w:r w:rsidRPr="004D7CD4">
        <w:rPr>
          <w:rFonts w:eastAsia="Times New Roman"/>
        </w:rPr>
        <w:t>6.</w:t>
      </w:r>
      <w:r w:rsidRPr="004D7CD4">
        <w:t xml:space="preserve"> «</w:t>
      </w:r>
      <w:r w:rsidRPr="004D7CD4">
        <w:rPr>
          <w:rFonts w:eastAsia="Times New Roman"/>
        </w:rPr>
        <w:t xml:space="preserve">Возможности ИКТ в реализации этнокультурного содержания образования», </w:t>
      </w:r>
      <w:r w:rsidRPr="004D7CD4">
        <w:rPr>
          <w:i/>
        </w:rPr>
        <w:t>Адутова Альфия Хабибовна, учитель информатики, МБОУ «Бардымская гимназия»,</w:t>
      </w:r>
      <w:r w:rsidRPr="004D7CD4">
        <w:rPr>
          <w:rFonts w:eastAsia="Times New Roman"/>
          <w:i/>
        </w:rPr>
        <w:t xml:space="preserve">  Бардымский муниципальный район</w:t>
      </w:r>
    </w:p>
    <w:p w:rsidR="00B01311" w:rsidRPr="004D7CD4" w:rsidRDefault="00B01311" w:rsidP="006C177F">
      <w:pPr>
        <w:ind w:firstLine="540"/>
        <w:jc w:val="both"/>
        <w:rPr>
          <w:rFonts w:eastAsia="Times New Roman"/>
          <w:i/>
        </w:rPr>
      </w:pPr>
    </w:p>
    <w:p w:rsidR="00B01311" w:rsidRPr="004D7CD4" w:rsidRDefault="00B01311" w:rsidP="006C177F">
      <w:pPr>
        <w:ind w:firstLine="540"/>
        <w:jc w:val="both"/>
        <w:rPr>
          <w:rFonts w:eastAsia="Times New Roman"/>
          <w:i/>
        </w:rPr>
      </w:pPr>
      <w:r w:rsidRPr="004D7CD4">
        <w:rPr>
          <w:rFonts w:eastAsia="Times New Roman"/>
        </w:rPr>
        <w:t>7. «</w:t>
      </w:r>
      <w:r w:rsidRPr="004D7CD4">
        <w:t xml:space="preserve">Национально-региональный компонент на уроках татарского языка и литературы», </w:t>
      </w:r>
      <w:r w:rsidRPr="004D7CD4">
        <w:rPr>
          <w:i/>
        </w:rPr>
        <w:t xml:space="preserve">Ижгузина Фания Накиевна, учитель татарского языка и литературы, </w:t>
      </w:r>
      <w:r w:rsidRPr="004D7CD4">
        <w:rPr>
          <w:rFonts w:eastAsia="Times New Roman"/>
          <w:i/>
        </w:rPr>
        <w:t>МБОУ «Бардымская СОШ №2», Бардымский муниципальный район</w:t>
      </w:r>
    </w:p>
    <w:p w:rsidR="00B01311" w:rsidRPr="004D7CD4" w:rsidRDefault="00B01311" w:rsidP="006C177F">
      <w:pPr>
        <w:ind w:firstLine="540"/>
        <w:jc w:val="both"/>
        <w:rPr>
          <w:rFonts w:eastAsia="Times New Roman"/>
          <w:i/>
        </w:rPr>
      </w:pPr>
      <w:r w:rsidRPr="004D7CD4">
        <w:rPr>
          <w:rFonts w:eastAsia="Times New Roman"/>
        </w:rPr>
        <w:t>8.</w:t>
      </w:r>
      <w:r w:rsidRPr="004D7CD4">
        <w:t xml:space="preserve"> «</w:t>
      </w:r>
      <w:r w:rsidRPr="004D7CD4">
        <w:rPr>
          <w:rFonts w:eastAsia="Times New Roman"/>
        </w:rPr>
        <w:t>Средства и методы приобщения учащихся к национальной культуре на уроках изобразительного искусства»,</w:t>
      </w:r>
      <w:r w:rsidRPr="004D7CD4">
        <w:t xml:space="preserve"> </w:t>
      </w:r>
      <w:r w:rsidRPr="004D7CD4">
        <w:rPr>
          <w:rFonts w:eastAsia="Times New Roman"/>
          <w:i/>
        </w:rPr>
        <w:t>Шарипова Альфина Касимовна, учитель изобразительного искусства, МБОУ «Бардымская СОШ №2», Бардымский муниципальный район</w:t>
      </w:r>
    </w:p>
    <w:p w:rsidR="00B01311" w:rsidRPr="004D7CD4" w:rsidRDefault="00B01311" w:rsidP="006C177F">
      <w:pPr>
        <w:ind w:firstLine="540"/>
        <w:jc w:val="both"/>
        <w:rPr>
          <w:rFonts w:eastAsia="Times New Roman"/>
          <w:i/>
        </w:rPr>
      </w:pPr>
    </w:p>
    <w:p w:rsidR="00B01311" w:rsidRPr="004D7CD4" w:rsidRDefault="00B01311" w:rsidP="006C177F">
      <w:pPr>
        <w:ind w:firstLine="427"/>
        <w:jc w:val="both"/>
        <w:rPr>
          <w:i/>
        </w:rPr>
      </w:pPr>
      <w:r w:rsidRPr="004D7CD4">
        <w:rPr>
          <w:rFonts w:eastAsia="Times New Roman"/>
        </w:rPr>
        <w:t>9.</w:t>
      </w:r>
      <w:r w:rsidRPr="004D7CD4">
        <w:t xml:space="preserve"> «</w:t>
      </w:r>
      <w:r w:rsidRPr="004D7CD4">
        <w:rPr>
          <w:rFonts w:eastAsia="Times New Roman"/>
        </w:rPr>
        <w:t xml:space="preserve">Формирование толерантного сознания и поведения участников образовательного процесса», </w:t>
      </w:r>
      <w:r w:rsidRPr="004D7CD4">
        <w:rPr>
          <w:i/>
        </w:rPr>
        <w:t>Камакаева Резеда Равильевна, учитель географии, Бичуринская СОШ, Бардымский муниципальный район</w:t>
      </w:r>
    </w:p>
    <w:p w:rsidR="00B01311" w:rsidRPr="004D7CD4" w:rsidRDefault="00B01311" w:rsidP="006C177F">
      <w:pPr>
        <w:ind w:firstLine="427"/>
        <w:jc w:val="both"/>
        <w:rPr>
          <w:i/>
        </w:rPr>
      </w:pPr>
    </w:p>
    <w:p w:rsidR="00B01311" w:rsidRPr="004D7CD4" w:rsidRDefault="00B01311" w:rsidP="006C177F">
      <w:pPr>
        <w:ind w:firstLine="427"/>
        <w:jc w:val="both"/>
        <w:rPr>
          <w:rFonts w:eastAsia="Times New Roman"/>
          <w:i/>
        </w:rPr>
      </w:pPr>
      <w:r w:rsidRPr="004D7CD4">
        <w:t xml:space="preserve">10. «От действия к творчеству,  познанию и любви к языковому наследию  моего народа», </w:t>
      </w:r>
      <w:r w:rsidRPr="004D7CD4">
        <w:rPr>
          <w:i/>
        </w:rPr>
        <w:t xml:space="preserve">Яппарова Розалия Рашидовна, </w:t>
      </w:r>
      <w:r w:rsidRPr="004D7CD4">
        <w:rPr>
          <w:rFonts w:eastAsia="Times New Roman"/>
          <w:i/>
        </w:rPr>
        <w:t>учитель начальных классов, МБОУ «Бардымская СОШ №2», Бардымский муниципальный район</w:t>
      </w:r>
    </w:p>
    <w:p w:rsidR="00B01311" w:rsidRPr="004D7CD4" w:rsidRDefault="00B01311" w:rsidP="006C177F">
      <w:pPr>
        <w:ind w:firstLine="427"/>
        <w:jc w:val="both"/>
        <w:rPr>
          <w:i/>
        </w:rPr>
      </w:pPr>
    </w:p>
    <w:p w:rsidR="00B01311" w:rsidRDefault="00B01311" w:rsidP="006C177F">
      <w:pPr>
        <w:ind w:firstLine="427"/>
        <w:jc w:val="both"/>
        <w:rPr>
          <w:i/>
        </w:rPr>
      </w:pPr>
      <w:r w:rsidRPr="004D7CD4">
        <w:rPr>
          <w:rFonts w:eastAsia="Times New Roman"/>
        </w:rPr>
        <w:t xml:space="preserve">11. «Сохранение и развитие этнической культуры и образования в взаимодействии с социумом», </w:t>
      </w:r>
      <w:r w:rsidRPr="004D7CD4">
        <w:rPr>
          <w:i/>
        </w:rPr>
        <w:t>Нуртдинова Чулпан Фалитовна, заместитель директора по воспитательной работе, Усть-Туркская СОШ, Кунгурский район</w:t>
      </w:r>
    </w:p>
    <w:p w:rsidR="00B01311" w:rsidRDefault="00B01311" w:rsidP="006C177F">
      <w:pPr>
        <w:ind w:firstLine="427"/>
        <w:jc w:val="both"/>
        <w:rPr>
          <w:i/>
        </w:rPr>
      </w:pPr>
    </w:p>
    <w:p w:rsidR="00B01311" w:rsidRPr="004D7CD4" w:rsidRDefault="00B01311" w:rsidP="006C177F">
      <w:pPr>
        <w:ind w:firstLine="427"/>
        <w:jc w:val="both"/>
        <w:rPr>
          <w:i/>
        </w:rPr>
      </w:pPr>
      <w:r w:rsidRPr="005E0E1A">
        <w:t>12. Роль школьного музея в формировании этнической самоидентификации учащихся,</w:t>
      </w:r>
      <w:r>
        <w:rPr>
          <w:i/>
        </w:rPr>
        <w:t xml:space="preserve"> </w:t>
      </w:r>
      <w:r w:rsidRPr="005E0E1A">
        <w:rPr>
          <w:i/>
        </w:rPr>
        <w:t xml:space="preserve">Кантуганова Миляуша Ганиевна, учитель математики, руководитель музея, </w:t>
      </w:r>
      <w:r w:rsidRPr="004D7CD4">
        <w:rPr>
          <w:i/>
        </w:rPr>
        <w:t>МБОУ «Бардымская СОШ №2», Бардымский муниципальный район</w:t>
      </w:r>
    </w:p>
    <w:p w:rsidR="00B01311" w:rsidRPr="005E0E1A" w:rsidRDefault="00B01311" w:rsidP="006C177F">
      <w:pPr>
        <w:ind w:firstLine="427"/>
        <w:jc w:val="both"/>
      </w:pPr>
    </w:p>
    <w:p w:rsidR="00B01311" w:rsidRPr="004D7CD4" w:rsidRDefault="00B01311" w:rsidP="006C177F">
      <w:pPr>
        <w:ind w:firstLine="427"/>
        <w:jc w:val="both"/>
      </w:pPr>
      <w:r>
        <w:t>13</w:t>
      </w:r>
      <w:r w:rsidRPr="004D7CD4">
        <w:t>. «Формирование этнотолерантной личности на уроках музыки»,</w:t>
      </w:r>
    </w:p>
    <w:p w:rsidR="00B01311" w:rsidRPr="004D7CD4" w:rsidRDefault="00B01311" w:rsidP="006C177F">
      <w:pPr>
        <w:jc w:val="both"/>
        <w:rPr>
          <w:i/>
        </w:rPr>
      </w:pPr>
      <w:r w:rsidRPr="004D7CD4">
        <w:rPr>
          <w:i/>
        </w:rPr>
        <w:t>Раимова Инзира Загитовна, учитель музыки, МБОУ «Бардымская СОШ №2», Бардымский муниципальный район</w:t>
      </w:r>
    </w:p>
    <w:p w:rsidR="00B01311" w:rsidRPr="004D7CD4" w:rsidRDefault="00B01311" w:rsidP="006C177F">
      <w:pPr>
        <w:ind w:firstLine="427"/>
        <w:jc w:val="both"/>
        <w:rPr>
          <w:rFonts w:eastAsia="Times New Roman"/>
          <w:i/>
        </w:rPr>
      </w:pPr>
    </w:p>
    <w:p w:rsidR="00B01311" w:rsidRDefault="00B01311">
      <w:pPr>
        <w:rPr>
          <w:b/>
          <w:bCs/>
          <w:i/>
        </w:rPr>
      </w:pPr>
      <w:r>
        <w:rPr>
          <w:b/>
          <w:bCs/>
          <w:i/>
        </w:rPr>
        <w:br w:type="page"/>
      </w:r>
    </w:p>
    <w:p w:rsidR="00B01311" w:rsidRDefault="00B01311" w:rsidP="00040162">
      <w:pPr>
        <w:spacing w:line="276" w:lineRule="auto"/>
        <w:ind w:left="0"/>
        <w:jc w:val="center"/>
        <w:rPr>
          <w:b/>
          <w:bCs/>
          <w:i/>
        </w:rPr>
      </w:pPr>
    </w:p>
    <w:sectPr w:rsidR="00B01311" w:rsidSect="009748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35E5"/>
    <w:multiLevelType w:val="hybridMultilevel"/>
    <w:tmpl w:val="5F6C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D72C40"/>
    <w:multiLevelType w:val="hybridMultilevel"/>
    <w:tmpl w:val="5F6C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655D17"/>
    <w:multiLevelType w:val="hybridMultilevel"/>
    <w:tmpl w:val="5F6C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29309D"/>
    <w:multiLevelType w:val="hybridMultilevel"/>
    <w:tmpl w:val="5F6C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5F0"/>
    <w:rsid w:val="00025225"/>
    <w:rsid w:val="00040162"/>
    <w:rsid w:val="00091EF3"/>
    <w:rsid w:val="001B2599"/>
    <w:rsid w:val="00210842"/>
    <w:rsid w:val="00236906"/>
    <w:rsid w:val="00296BA2"/>
    <w:rsid w:val="002A1E08"/>
    <w:rsid w:val="002A7D54"/>
    <w:rsid w:val="00386583"/>
    <w:rsid w:val="003A5C68"/>
    <w:rsid w:val="003E0145"/>
    <w:rsid w:val="00400B98"/>
    <w:rsid w:val="0045353D"/>
    <w:rsid w:val="00466359"/>
    <w:rsid w:val="00482300"/>
    <w:rsid w:val="004D7CD4"/>
    <w:rsid w:val="005D6F09"/>
    <w:rsid w:val="005E0E1A"/>
    <w:rsid w:val="006057B5"/>
    <w:rsid w:val="006C177F"/>
    <w:rsid w:val="00740286"/>
    <w:rsid w:val="0076284F"/>
    <w:rsid w:val="007C356C"/>
    <w:rsid w:val="007E0BF9"/>
    <w:rsid w:val="007E4D51"/>
    <w:rsid w:val="00805DDC"/>
    <w:rsid w:val="00861308"/>
    <w:rsid w:val="009227F5"/>
    <w:rsid w:val="009720CE"/>
    <w:rsid w:val="0097489B"/>
    <w:rsid w:val="00A02617"/>
    <w:rsid w:val="00A605A1"/>
    <w:rsid w:val="00A63DC4"/>
    <w:rsid w:val="00AB74F7"/>
    <w:rsid w:val="00AE65F0"/>
    <w:rsid w:val="00B01311"/>
    <w:rsid w:val="00B214C4"/>
    <w:rsid w:val="00B44B93"/>
    <w:rsid w:val="00B4621C"/>
    <w:rsid w:val="00BD4210"/>
    <w:rsid w:val="00BD52C5"/>
    <w:rsid w:val="00BF599D"/>
    <w:rsid w:val="00C9561F"/>
    <w:rsid w:val="00CE5D18"/>
    <w:rsid w:val="00DC6574"/>
    <w:rsid w:val="00DD017E"/>
    <w:rsid w:val="00DF29FD"/>
    <w:rsid w:val="00E1336B"/>
    <w:rsid w:val="00E62FA3"/>
    <w:rsid w:val="00E63A25"/>
    <w:rsid w:val="00ED39C6"/>
    <w:rsid w:val="00F3023B"/>
    <w:rsid w:val="00F463E2"/>
    <w:rsid w:val="00FB59B1"/>
    <w:rsid w:val="00FC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68"/>
    <w:pPr>
      <w:ind w:left="113" w:right="113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65F0"/>
    <w:pPr>
      <w:spacing w:after="200" w:line="276" w:lineRule="auto"/>
      <w:ind w:left="720" w:right="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5</Pages>
  <Words>875</Words>
  <Characters>4990</Characters>
  <Application>Microsoft Office Outlook</Application>
  <DocSecurity>0</DocSecurity>
  <Lines>0</Lines>
  <Paragraphs>0</Paragraphs>
  <ScaleCrop>false</ScaleCrop>
  <Company>RUO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Муллануровна</cp:lastModifiedBy>
  <cp:revision>3</cp:revision>
  <cp:lastPrinted>2013-04-17T03:51:00Z</cp:lastPrinted>
  <dcterms:created xsi:type="dcterms:W3CDTF">2013-04-17T02:33:00Z</dcterms:created>
  <dcterms:modified xsi:type="dcterms:W3CDTF">2017-03-30T07:57:00Z</dcterms:modified>
</cp:coreProperties>
</file>